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493" w:rsidRPr="00090493" w:rsidRDefault="00090493" w:rsidP="0009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При проведении подтверждения соответствия машин и (или) оборудования заявитель формирует комплект документов на машины и (или) оборудование, подтверждающий соответствие требованиям безопасности настоящего технического регламента, который включает:</w:t>
      </w:r>
    </w:p>
    <w:p w:rsidR="00090493" w:rsidRPr="00090493" w:rsidRDefault="00090493" w:rsidP="000904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обосно</w:t>
      </w:r>
      <w:r w:rsidRPr="00090493">
        <w:rPr>
          <w:rFonts w:ascii="Times New Roman" w:hAnsi="Times New Roman" w:cs="Times New Roman"/>
          <w:sz w:val="24"/>
          <w:szCs w:val="24"/>
        </w:rPr>
        <w:t>вание безопасности;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тех</w:t>
      </w:r>
      <w:r w:rsidRPr="00090493">
        <w:rPr>
          <w:rFonts w:ascii="Times New Roman" w:hAnsi="Times New Roman" w:cs="Times New Roman"/>
          <w:sz w:val="24"/>
          <w:szCs w:val="24"/>
        </w:rPr>
        <w:t>нические условия (при наличии);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эксплуатационные документы;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перечень стандартов, указанных в статье 6, требованиям которых должны соответствовать данные машины и (или) оборудование (пр</w:t>
      </w:r>
      <w:r w:rsidRPr="00090493">
        <w:rPr>
          <w:rFonts w:ascii="Times New Roman" w:hAnsi="Times New Roman" w:cs="Times New Roman"/>
          <w:sz w:val="24"/>
          <w:szCs w:val="24"/>
        </w:rPr>
        <w:t>и их применении изготовителем);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контракт (договор на поставку) (для партии, единичного изделия) или товаросопроводительную документацию (д</w:t>
      </w:r>
      <w:r w:rsidRPr="00090493">
        <w:rPr>
          <w:rFonts w:ascii="Times New Roman" w:hAnsi="Times New Roman" w:cs="Times New Roman"/>
          <w:sz w:val="24"/>
          <w:szCs w:val="24"/>
        </w:rPr>
        <w:t>ля партии, единичного изделия);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сертификат на систему менеджме</w:t>
      </w:r>
      <w:r w:rsidRPr="00090493">
        <w:rPr>
          <w:rFonts w:ascii="Times New Roman" w:hAnsi="Times New Roman" w:cs="Times New Roman"/>
          <w:sz w:val="24"/>
          <w:szCs w:val="24"/>
        </w:rPr>
        <w:t>нта изготовителя (при наличии);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сведения о проведенн</w:t>
      </w:r>
      <w:r w:rsidRPr="00090493">
        <w:rPr>
          <w:rFonts w:ascii="Times New Roman" w:hAnsi="Times New Roman" w:cs="Times New Roman"/>
          <w:sz w:val="24"/>
          <w:szCs w:val="24"/>
        </w:rPr>
        <w:t>ых исследованиях (при наличии);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протоколы испытаний машины и (или) оборудования, проведенных изготовителем, продавцом, лицом, выполняющим функции иностранного изготовителя и (или) испытательными лаборато</w:t>
      </w:r>
      <w:r w:rsidRPr="00090493">
        <w:rPr>
          <w:rFonts w:ascii="Times New Roman" w:hAnsi="Times New Roman" w:cs="Times New Roman"/>
          <w:sz w:val="24"/>
          <w:szCs w:val="24"/>
        </w:rPr>
        <w:t>риями (центрами) (при наличии);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сертификаты соответствия на материалы и комплектующие изделия или проток</w:t>
      </w:r>
      <w:r w:rsidRPr="00090493">
        <w:rPr>
          <w:rFonts w:ascii="Times New Roman" w:hAnsi="Times New Roman" w:cs="Times New Roman"/>
          <w:sz w:val="24"/>
          <w:szCs w:val="24"/>
        </w:rPr>
        <w:t>олы их испытаний (при наличии);</w:t>
      </w:r>
    </w:p>
    <w:p w:rsidR="0009049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сертификаты соответствия на данные машины и (или) оборудование, полученные от зарубежных органов</w:t>
      </w:r>
      <w:r w:rsidRPr="00090493">
        <w:rPr>
          <w:rFonts w:ascii="Times New Roman" w:hAnsi="Times New Roman" w:cs="Times New Roman"/>
          <w:sz w:val="24"/>
          <w:szCs w:val="24"/>
        </w:rPr>
        <w:t xml:space="preserve"> по сертификации (при наличии);</w:t>
      </w:r>
    </w:p>
    <w:p w:rsidR="00D13883" w:rsidRPr="00090493" w:rsidRDefault="00090493" w:rsidP="0009049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другие документы, прямо или косвенно подтверждающие соответствие машин и (или) оборудования требованиям безопасности настоящего технического регламента (при наличии).</w:t>
      </w:r>
    </w:p>
    <w:sectPr w:rsidR="00D13883" w:rsidRPr="0009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80229"/>
    <w:multiLevelType w:val="hybridMultilevel"/>
    <w:tmpl w:val="3078E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71"/>
    <w:rsid w:val="00090493"/>
    <w:rsid w:val="00D10C71"/>
    <w:rsid w:val="00D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9922B"/>
  <w15:chartTrackingRefBased/>
  <w15:docId w15:val="{7A013F4C-1E1F-44C9-BDEE-FC0CE327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1197</Characters>
  <Application>Microsoft Office Word</Application>
  <DocSecurity>0</DocSecurity>
  <Lines>37</Lines>
  <Paragraphs>20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</cp:lastModifiedBy>
  <cp:revision>2</cp:revision>
  <dcterms:created xsi:type="dcterms:W3CDTF">2024-04-11T20:16:00Z</dcterms:created>
  <dcterms:modified xsi:type="dcterms:W3CDTF">2024-04-11T20:16:00Z</dcterms:modified>
</cp:coreProperties>
</file>